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55" w:rsidRDefault="00053355" w:rsidP="00053355">
      <w:pPr>
        <w:pStyle w:val="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Аннотация к рабочей программе по математике  в </w:t>
      </w:r>
      <w:r w:rsidR="00417847">
        <w:rPr>
          <w:b/>
          <w:bCs/>
          <w:i/>
          <w:iCs/>
        </w:rPr>
        <w:t>10</w:t>
      </w:r>
      <w:r>
        <w:rPr>
          <w:b/>
          <w:bCs/>
          <w:i/>
          <w:iCs/>
        </w:rPr>
        <w:t>-</w:t>
      </w:r>
      <w:r w:rsidR="00417847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классах</w:t>
      </w:r>
    </w:p>
    <w:p w:rsidR="00417847" w:rsidRPr="00417847" w:rsidRDefault="00417847" w:rsidP="0041784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 xml:space="preserve">Рабочая программа по </w:t>
      </w:r>
      <w:r w:rsidRPr="00417847">
        <w:rPr>
          <w:rFonts w:ascii="Times New Roman" w:eastAsia="Times New Roman" w:hAnsi="Times New Roman" w:cs="Times New Roman"/>
          <w:b/>
          <w:color w:val="auto"/>
        </w:rPr>
        <w:t>математике</w:t>
      </w:r>
      <w:r w:rsidRPr="00417847">
        <w:rPr>
          <w:rFonts w:ascii="Times New Roman" w:eastAsia="Times New Roman" w:hAnsi="Times New Roman" w:cs="Times New Roman"/>
          <w:color w:val="auto"/>
        </w:rPr>
        <w:t xml:space="preserve"> разработана на основе:</w:t>
      </w:r>
    </w:p>
    <w:p w:rsidR="00417847" w:rsidRPr="00417847" w:rsidRDefault="00417847" w:rsidP="0041784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>1.Федеральный закон от 29.12.2012 № 273-ФЗ «Об образовании в Российской Федерации» (в ред. Федерального закона от 07.03.2018 № 56-ФЗ).</w:t>
      </w:r>
    </w:p>
    <w:p w:rsidR="00417847" w:rsidRPr="00417847" w:rsidRDefault="00417847" w:rsidP="0041784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 xml:space="preserve"> 2.Приказ </w:t>
      </w:r>
      <w:proofErr w:type="spellStart"/>
      <w:r w:rsidRPr="00417847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417847">
        <w:rPr>
          <w:rFonts w:ascii="Times New Roman" w:eastAsia="Times New Roman" w:hAnsi="Times New Roman" w:cs="Times New Roman"/>
          <w:color w:val="auto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417847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417847">
        <w:rPr>
          <w:rFonts w:ascii="Times New Roman" w:eastAsia="Times New Roman" w:hAnsi="Times New Roman" w:cs="Times New Roman"/>
          <w:color w:val="auto"/>
        </w:rPr>
        <w:t xml:space="preserve"> России от 29.06.2017 № 613). </w:t>
      </w:r>
    </w:p>
    <w:p w:rsidR="00417847" w:rsidRPr="00417847" w:rsidRDefault="00417847" w:rsidP="0041784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 xml:space="preserve">3.Приказ Министерства образования и науки Мурманской области от 11.03.2016№ 430 «Об организации введения ФГОС среднего общего образования в муниципальных общеобразовательных организациях Мурманской области». </w:t>
      </w:r>
    </w:p>
    <w:p w:rsidR="00417847" w:rsidRPr="00417847" w:rsidRDefault="00417847" w:rsidP="0041784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 xml:space="preserve">4.Примерная программа по </w:t>
      </w:r>
      <w:r>
        <w:rPr>
          <w:rFonts w:ascii="Times New Roman" w:eastAsia="Times New Roman" w:hAnsi="Times New Roman" w:cs="Times New Roman"/>
          <w:color w:val="auto"/>
        </w:rPr>
        <w:t>математике</w:t>
      </w:r>
      <w:r w:rsidRPr="00417847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417847">
        <w:rPr>
          <w:rFonts w:ascii="Times New Roman" w:eastAsia="Times New Roman" w:hAnsi="Times New Roman" w:cs="Times New Roman"/>
          <w:color w:val="auto"/>
        </w:rPr>
        <w:t>углубленка</w:t>
      </w:r>
      <w:proofErr w:type="spellEnd"/>
      <w:r w:rsidRPr="00417847">
        <w:rPr>
          <w:rFonts w:ascii="Times New Roman" w:eastAsia="Times New Roman" w:hAnsi="Times New Roman" w:cs="Times New Roman"/>
          <w:color w:val="auto"/>
        </w:rPr>
        <w:t>).</w:t>
      </w:r>
    </w:p>
    <w:p w:rsidR="00417847" w:rsidRPr="00417847" w:rsidRDefault="00417847" w:rsidP="00417847">
      <w:pPr>
        <w:numPr>
          <w:ilvl w:val="0"/>
          <w:numId w:val="2"/>
        </w:numPr>
        <w:tabs>
          <w:tab w:val="left" w:pos="736"/>
        </w:tabs>
        <w:spacing w:after="42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>Основной образовательной программы среднего общего образования МОУ Лодейнинской СОШ.</w:t>
      </w:r>
    </w:p>
    <w:p w:rsidR="00417847" w:rsidRPr="00417847" w:rsidRDefault="00417847" w:rsidP="00417847">
      <w:pPr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>Программно-методическое обеспечение:</w:t>
      </w:r>
    </w:p>
    <w:p w:rsidR="00417847" w:rsidRDefault="00417847" w:rsidP="00417847">
      <w:pPr>
        <w:spacing w:after="260"/>
        <w:jc w:val="both"/>
        <w:rPr>
          <w:rFonts w:ascii="Times New Roman" w:hAnsi="Times New Roman" w:cs="Times New Roman"/>
        </w:rPr>
      </w:pPr>
      <w:proofErr w:type="gramStart"/>
      <w:r w:rsidRPr="00417847">
        <w:rPr>
          <w:rFonts w:ascii="Times New Roman" w:eastAsia="Times New Roman" w:hAnsi="Times New Roman" w:cs="Times New Roman"/>
          <w:color w:val="auto"/>
        </w:rPr>
        <w:t xml:space="preserve">10 класс </w:t>
      </w:r>
      <w:r w:rsidRPr="00417847">
        <w:rPr>
          <w:rFonts w:ascii="Times New Roman" w:eastAsia="Times New Roman" w:hAnsi="Times New Roman" w:cs="Times New Roman"/>
          <w:color w:val="auto"/>
        </w:rPr>
        <w:t>А</w:t>
      </w:r>
      <w:r w:rsidRPr="00417847">
        <w:rPr>
          <w:rFonts w:ascii="Times New Roman" w:hAnsi="Times New Roman" w:cs="Times New Roman"/>
        </w:rPr>
        <w:t>лгебр</w:t>
      </w:r>
      <w:r w:rsidRPr="00417847">
        <w:rPr>
          <w:rFonts w:ascii="Times New Roman" w:hAnsi="Times New Roman" w:cs="Times New Roman"/>
        </w:rPr>
        <w:t>а</w:t>
      </w:r>
      <w:r w:rsidRPr="00417847">
        <w:rPr>
          <w:rFonts w:ascii="Times New Roman" w:hAnsi="Times New Roman" w:cs="Times New Roman"/>
        </w:rPr>
        <w:t xml:space="preserve"> и начала анализа для 10-11 классов авторы С.М. Никольский, М.К. Потапов, Н.Н. Решетников, А.В. </w:t>
      </w:r>
      <w:proofErr w:type="spellStart"/>
      <w:r w:rsidRPr="00417847">
        <w:rPr>
          <w:rFonts w:ascii="Times New Roman" w:hAnsi="Times New Roman" w:cs="Times New Roman"/>
        </w:rPr>
        <w:t>Шевкин</w:t>
      </w:r>
      <w:proofErr w:type="spellEnd"/>
      <w:r w:rsidRPr="00417847">
        <w:rPr>
          <w:rFonts w:ascii="Times New Roman" w:hAnsi="Times New Roman" w:cs="Times New Roman"/>
        </w:rPr>
        <w:t xml:space="preserve"> (базовый и профильный уровни)</w:t>
      </w:r>
      <w:r>
        <w:rPr>
          <w:rFonts w:ascii="Times New Roman" w:hAnsi="Times New Roman" w:cs="Times New Roman"/>
        </w:rPr>
        <w:t>, Просвещение, 2019</w:t>
      </w:r>
      <w:r w:rsidRPr="0041784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</w:t>
      </w:r>
      <w:r w:rsidRPr="00417847">
        <w:rPr>
          <w:rFonts w:ascii="Times New Roman" w:hAnsi="Times New Roman" w:cs="Times New Roman"/>
        </w:rPr>
        <w:t>еометри</w:t>
      </w:r>
      <w:r>
        <w:rPr>
          <w:rFonts w:ascii="Times New Roman" w:hAnsi="Times New Roman" w:cs="Times New Roman"/>
        </w:rPr>
        <w:t>я</w:t>
      </w:r>
      <w:r w:rsidRPr="00417847">
        <w:rPr>
          <w:rFonts w:ascii="Times New Roman" w:hAnsi="Times New Roman" w:cs="Times New Roman"/>
        </w:rPr>
        <w:t xml:space="preserve"> для 10 -11 классов авторы Л.С. </w:t>
      </w:r>
      <w:proofErr w:type="spellStart"/>
      <w:r w:rsidRPr="00417847">
        <w:rPr>
          <w:rFonts w:ascii="Times New Roman" w:hAnsi="Times New Roman" w:cs="Times New Roman"/>
        </w:rPr>
        <w:t>Атанасян</w:t>
      </w:r>
      <w:proofErr w:type="spellEnd"/>
      <w:r w:rsidRPr="00417847">
        <w:rPr>
          <w:rFonts w:ascii="Times New Roman" w:hAnsi="Times New Roman" w:cs="Times New Roman"/>
        </w:rPr>
        <w:t>, В. Ф. Бутузов, С. Б. Кадомцев, Л.С. Киселева, Э.Г. Позняк (базовый и профильный уровни)</w:t>
      </w:r>
      <w:r>
        <w:rPr>
          <w:rFonts w:ascii="Times New Roman" w:hAnsi="Times New Roman" w:cs="Times New Roman"/>
        </w:rPr>
        <w:t>, Просвещение, 2019</w:t>
      </w:r>
      <w:bookmarkStart w:id="0" w:name="_GoBack"/>
      <w:bookmarkEnd w:id="0"/>
      <w:r w:rsidRPr="00417847">
        <w:rPr>
          <w:rFonts w:ascii="Times New Roman" w:hAnsi="Times New Roman" w:cs="Times New Roman"/>
        </w:rPr>
        <w:t>.</w:t>
      </w:r>
      <w:proofErr w:type="gramEnd"/>
    </w:p>
    <w:p w:rsidR="00417847" w:rsidRPr="00417847" w:rsidRDefault="00417847" w:rsidP="00417847">
      <w:pPr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>Количество часов</w:t>
      </w:r>
    </w:p>
    <w:p w:rsidR="00417847" w:rsidRPr="00417847" w:rsidRDefault="00417847" w:rsidP="00417847">
      <w:pPr>
        <w:rPr>
          <w:rFonts w:ascii="Times New Roman" w:eastAsia="Times New Roman" w:hAnsi="Times New Roman" w:cs="Times New Roman"/>
          <w:color w:val="auto"/>
        </w:rPr>
      </w:pPr>
      <w:r w:rsidRPr="00417847">
        <w:rPr>
          <w:rFonts w:ascii="Times New Roman" w:eastAsia="Times New Roman" w:hAnsi="Times New Roman" w:cs="Times New Roman"/>
          <w:color w:val="auto"/>
        </w:rPr>
        <w:t xml:space="preserve">В 10 классе общее количество часов </w:t>
      </w:r>
      <w:r>
        <w:rPr>
          <w:rFonts w:ascii="Times New Roman" w:eastAsia="Times New Roman" w:hAnsi="Times New Roman" w:cs="Times New Roman"/>
          <w:color w:val="auto"/>
        </w:rPr>
        <w:t>204</w:t>
      </w:r>
      <w:r w:rsidRPr="00417847">
        <w:rPr>
          <w:rFonts w:ascii="Times New Roman" w:eastAsia="Times New Roman" w:hAnsi="Times New Roman" w:cs="Times New Roman"/>
          <w:color w:val="auto"/>
        </w:rPr>
        <w:t xml:space="preserve">, по 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417847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ов</w:t>
      </w:r>
      <w:r w:rsidRPr="00417847">
        <w:rPr>
          <w:rFonts w:ascii="Times New Roman" w:eastAsia="Times New Roman" w:hAnsi="Times New Roman" w:cs="Times New Roman"/>
          <w:color w:val="auto"/>
        </w:rPr>
        <w:t xml:space="preserve"> в неделю.</w:t>
      </w:r>
    </w:p>
    <w:p w:rsidR="00053355" w:rsidRDefault="00053355" w:rsidP="00417847">
      <w:pPr>
        <w:pStyle w:val="1"/>
        <w:shd w:val="clear" w:color="auto" w:fill="auto"/>
        <w:ind w:firstLine="720"/>
        <w:jc w:val="both"/>
      </w:pPr>
    </w:p>
    <w:sectPr w:rsidR="00053355" w:rsidSect="008D1280">
      <w:pgSz w:w="11900" w:h="16840"/>
      <w:pgMar w:top="1114" w:right="797" w:bottom="1114" w:left="1239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64" w:rsidRDefault="00176864" w:rsidP="008D1280">
      <w:r>
        <w:separator/>
      </w:r>
    </w:p>
  </w:endnote>
  <w:endnote w:type="continuationSeparator" w:id="0">
    <w:p w:rsidR="00176864" w:rsidRDefault="00176864" w:rsidP="008D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64" w:rsidRDefault="00176864"/>
  </w:footnote>
  <w:footnote w:type="continuationSeparator" w:id="0">
    <w:p w:rsidR="00176864" w:rsidRDefault="001768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D89"/>
    <w:multiLevelType w:val="multilevel"/>
    <w:tmpl w:val="CD54A2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66A9B"/>
    <w:multiLevelType w:val="hybridMultilevel"/>
    <w:tmpl w:val="DEC61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1280"/>
    <w:rsid w:val="00053355"/>
    <w:rsid w:val="00176864"/>
    <w:rsid w:val="00417847"/>
    <w:rsid w:val="008D1280"/>
    <w:rsid w:val="00B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2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D1280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К2</cp:lastModifiedBy>
  <cp:revision>3</cp:revision>
  <dcterms:created xsi:type="dcterms:W3CDTF">2021-01-09T09:38:00Z</dcterms:created>
  <dcterms:modified xsi:type="dcterms:W3CDTF">2021-01-13T11:43:00Z</dcterms:modified>
</cp:coreProperties>
</file>